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06D" w:rsidRDefault="00B5506D" w:rsidP="006160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</w:t>
      </w:r>
      <w:r w:rsidRPr="00B550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EGULAMIN </w:t>
      </w:r>
      <w:r w:rsidR="00EE0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KONKURSU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DLA </w:t>
      </w:r>
      <w:r w:rsidR="00EE02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MŁODZIEŻY GIMNAZJALNEJ I LICEALNEJ</w:t>
      </w:r>
    </w:p>
    <w:p w:rsidR="005B1DBC" w:rsidRPr="00B5506D" w:rsidRDefault="005B1DBC" w:rsidP="006160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B5506D" w:rsidRPr="00B5506D" w:rsidRDefault="00B5506D" w:rsidP="006160ED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Organizatorem konkursu jest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Miejski Ośrodek Pomocy Społecznej w Siemiatyczach finansowanego </w:t>
      </w:r>
      <w:r w:rsidR="005B1DBC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Programu Osłonowego ,,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Wspieranie Jednostek Samorządu Terytorialnego w Tworzeniu Systemu Przeciwdziałania Przemocy w Rodzinie”.</w:t>
      </w:r>
    </w:p>
    <w:p w:rsidR="00B5506D" w:rsidRPr="00B5506D" w:rsidRDefault="00B5506D" w:rsidP="006160ED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 ro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zpoczyna się 9 listopada 2015</w:t>
      </w:r>
      <w:r w:rsidR="000070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 i trwać będzie do 9 grudnia 2015 </w:t>
      </w: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:rsidR="00B5506D" w:rsidRPr="00B5506D" w:rsidRDefault="00463F08" w:rsidP="006160ED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Celem konkursu jest pokazanie </w:t>
      </w:r>
      <w:r w:rsidRPr="00E247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 pomocą scenek teatralnych  czym jest przemoc  w oczach młodzieży i jednocześnie  wywoła</w:t>
      </w:r>
      <w:r w:rsidR="00B80B2F">
        <w:rPr>
          <w:rFonts w:ascii="Times New Roman" w:hAnsi="Times New Roman" w:cs="Times New Roman"/>
          <w:sz w:val="24"/>
          <w:szCs w:val="24"/>
        </w:rPr>
        <w:t>ć  refleksje i wskazać</w:t>
      </w:r>
      <w:r>
        <w:rPr>
          <w:rFonts w:ascii="Times New Roman" w:hAnsi="Times New Roman" w:cs="Times New Roman"/>
          <w:sz w:val="24"/>
          <w:szCs w:val="24"/>
        </w:rPr>
        <w:t xml:space="preserve"> plan pomocy w przypadku wystąpienia w/w zjawiska</w:t>
      </w:r>
      <w:r w:rsidR="00B80B2F">
        <w:rPr>
          <w:rFonts w:ascii="Times New Roman" w:hAnsi="Times New Roman" w:cs="Times New Roman"/>
          <w:sz w:val="24"/>
          <w:szCs w:val="24"/>
        </w:rPr>
        <w:t>.</w:t>
      </w:r>
    </w:p>
    <w:p w:rsidR="006160ED" w:rsidRPr="005B1DBC" w:rsidRDefault="00781EB5" w:rsidP="006160ED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konkursie może </w:t>
      </w:r>
      <w:r w:rsidR="00B5506D"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brać udział </w:t>
      </w:r>
      <w:r w:rsidR="008A70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młodzież </w:t>
      </w:r>
      <w:r w:rsidR="005B1DBC">
        <w:rPr>
          <w:rFonts w:ascii="Times New Roman" w:eastAsia="Times New Roman" w:hAnsi="Times New Roman" w:cs="Times New Roman"/>
          <w:sz w:val="24"/>
          <w:szCs w:val="24"/>
          <w:lang w:eastAsia="pl-PL"/>
        </w:rPr>
        <w:t>gimnazjalna</w:t>
      </w:r>
      <w:r w:rsidR="008A70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licealna</w:t>
      </w:r>
      <w:r w:rsidR="006571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również jako grupa danej klasy. </w:t>
      </w:r>
      <w:r w:rsidR="008A70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571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Prace konkursowe </w:t>
      </w:r>
      <w:r w:rsidR="00B5506D"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złożyć </w:t>
      </w:r>
      <w:r w:rsidR="006160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do:</w:t>
      </w:r>
      <w:r w:rsidR="005B1D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160ED" w:rsidRPr="005B1DBC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Miejskiego Ośrod</w:t>
      </w:r>
      <w:r w:rsidR="0000705C" w:rsidRPr="005B1DBC">
        <w:rPr>
          <w:rFonts w:ascii="Times New Roman" w:eastAsia="Times New Roman" w:hAnsi="Times New Roman" w:cs="Times New Roman"/>
          <w:sz w:val="24"/>
          <w:szCs w:val="24"/>
          <w:lang w:eastAsia="pl-PL"/>
        </w:rPr>
        <w:t>ka Po</w:t>
      </w:r>
      <w:r w:rsidR="005B1D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mocy Społecznej w Siemiatyczach, </w:t>
      </w:r>
      <w:r w:rsidR="00F56886" w:rsidRPr="005B1DBC">
        <w:rPr>
          <w:rFonts w:ascii="Times New Roman" w:eastAsia="Times New Roman" w:hAnsi="Times New Roman" w:cs="Times New Roman"/>
          <w:sz w:val="24"/>
          <w:szCs w:val="24"/>
          <w:lang w:eastAsia="pl-PL"/>
        </w:rPr>
        <w:t>ul 11 Listopada 35A, 17-300 Siemiatycze</w:t>
      </w:r>
    </w:p>
    <w:p w:rsidR="0000705C" w:rsidRPr="00B5506D" w:rsidRDefault="00F56886" w:rsidP="006160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0705C" w:rsidRPr="006160E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do dnia 9 grudnia 2015 r. </w:t>
      </w:r>
      <w:r w:rsidR="00EE02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</w:t>
      </w:r>
      <w:r w:rsidR="00EE0281" w:rsidRPr="00EE02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soby które w dniu ogłoszenia wyników konkursu nie ukończyły 18 roku życia są zobowiązane do dostarczenia organizatorom pisemnej zgody rodzica na udział syna/córki w konkursie.</w:t>
      </w:r>
    </w:p>
    <w:p w:rsidR="006571FE" w:rsidRPr="006571FE" w:rsidRDefault="006571FE" w:rsidP="006571FE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7E52">
        <w:rPr>
          <w:rFonts w:ascii="Times New Roman" w:hAnsi="Times New Roman" w:cs="Times New Roman"/>
          <w:sz w:val="24"/>
          <w:szCs w:val="24"/>
        </w:rPr>
        <w:t>Film o łącznej długości 8 minut</w:t>
      </w:r>
      <w:r w:rsidRPr="004B6682">
        <w:rPr>
          <w:rFonts w:ascii="Times New Roman" w:cs="Times New Roman"/>
          <w:sz w:val="24"/>
          <w:szCs w:val="24"/>
        </w:rPr>
        <w:t xml:space="preserve"> </w:t>
      </w:r>
      <w:r>
        <w:rPr>
          <w:rFonts w:ascii="Times New Roman" w:cs="Times New Roman"/>
          <w:sz w:val="24"/>
          <w:szCs w:val="24"/>
        </w:rPr>
        <w:t>przygotowany</w:t>
      </w:r>
      <w:r w:rsidRPr="004B6682">
        <w:rPr>
          <w:rFonts w:ascii="Times New Roman" w:cs="Times New Roman"/>
          <w:sz w:val="24"/>
          <w:szCs w:val="24"/>
        </w:rPr>
        <w:t xml:space="preserve"> specjalnie na konkurs </w:t>
      </w:r>
      <w:proofErr w:type="spellStart"/>
      <w:r>
        <w:rPr>
          <w:rFonts w:ascii="Times New Roman" w:cs="Times New Roman"/>
          <w:sz w:val="24"/>
          <w:szCs w:val="24"/>
        </w:rPr>
        <w:t>powinnien</w:t>
      </w:r>
      <w:proofErr w:type="spellEnd"/>
      <w:r w:rsidRPr="004B6682">
        <w:rPr>
          <w:rFonts w:ascii="Times New Roman" w:cs="Times New Roman"/>
          <w:sz w:val="24"/>
          <w:szCs w:val="24"/>
        </w:rPr>
        <w:t xml:space="preserve"> zosta</w:t>
      </w:r>
      <w:r w:rsidRPr="004B6682">
        <w:rPr>
          <w:rFonts w:ascii="Times New Roman" w:cs="Times New Roman"/>
          <w:sz w:val="24"/>
          <w:szCs w:val="24"/>
        </w:rPr>
        <w:t>ć</w:t>
      </w:r>
      <w:r>
        <w:rPr>
          <w:rFonts w:ascii="Times New Roman" w:cs="Times New Roman"/>
          <w:sz w:val="24"/>
          <w:szCs w:val="24"/>
        </w:rPr>
        <w:t xml:space="preserve"> dostarczony </w:t>
      </w:r>
      <w:r w:rsidRPr="004B6682">
        <w:rPr>
          <w:rFonts w:ascii="Times New Roman" w:cs="Times New Roman"/>
          <w:sz w:val="24"/>
          <w:szCs w:val="24"/>
        </w:rPr>
        <w:t>pod postaci</w:t>
      </w:r>
      <w:r w:rsidRPr="004B6682">
        <w:rPr>
          <w:rFonts w:ascii="Times New Roman" w:cs="Times New Roman"/>
          <w:sz w:val="24"/>
          <w:szCs w:val="24"/>
        </w:rPr>
        <w:t>ą</w:t>
      </w:r>
      <w:r w:rsidRPr="004B6682">
        <w:rPr>
          <w:rFonts w:ascii="Times New Roman" w:cs="Times New Roman"/>
          <w:sz w:val="24"/>
          <w:szCs w:val="24"/>
        </w:rPr>
        <w:t xml:space="preserve"> pliku elektronicznego zapisanego na no</w:t>
      </w:r>
      <w:r w:rsidRPr="004B6682">
        <w:rPr>
          <w:rFonts w:ascii="Times New Roman" w:cs="Times New Roman"/>
          <w:sz w:val="24"/>
          <w:szCs w:val="24"/>
        </w:rPr>
        <w:t>ś</w:t>
      </w:r>
      <w:r>
        <w:rPr>
          <w:rFonts w:ascii="Times New Roman" w:cs="Times New Roman"/>
          <w:sz w:val="24"/>
          <w:szCs w:val="24"/>
        </w:rPr>
        <w:t>niku CD-R, w dowolnym formacie.</w:t>
      </w:r>
      <w:r w:rsidR="00B80B2F">
        <w:rPr>
          <w:rFonts w:ascii="Times New Roman" w:cs="Times New Roman"/>
          <w:sz w:val="24"/>
          <w:szCs w:val="24"/>
        </w:rPr>
        <w:t xml:space="preserve"> </w:t>
      </w:r>
      <w:r w:rsidRPr="006571FE">
        <w:rPr>
          <w:rFonts w:ascii="Times New Roman" w:cs="Times New Roman"/>
          <w:sz w:val="24"/>
          <w:szCs w:val="24"/>
        </w:rPr>
        <w:t>Do projektu nale</w:t>
      </w:r>
      <w:r w:rsidRPr="006571FE">
        <w:rPr>
          <w:rFonts w:ascii="Times New Roman" w:cs="Times New Roman"/>
          <w:sz w:val="24"/>
          <w:szCs w:val="24"/>
        </w:rPr>
        <w:t>ż</w:t>
      </w:r>
      <w:r w:rsidRPr="006571FE">
        <w:rPr>
          <w:rFonts w:ascii="Times New Roman" w:cs="Times New Roman"/>
          <w:sz w:val="24"/>
          <w:szCs w:val="24"/>
        </w:rPr>
        <w:t>y do</w:t>
      </w:r>
      <w:r w:rsidRPr="006571FE">
        <w:rPr>
          <w:rFonts w:ascii="Times New Roman" w:cs="Times New Roman"/>
          <w:sz w:val="24"/>
          <w:szCs w:val="24"/>
        </w:rPr>
        <w:t>łą</w:t>
      </w:r>
      <w:r w:rsidRPr="006571FE">
        <w:rPr>
          <w:rFonts w:ascii="Times New Roman" w:cs="Times New Roman"/>
          <w:sz w:val="24"/>
          <w:szCs w:val="24"/>
        </w:rPr>
        <w:t>czy</w:t>
      </w:r>
      <w:r w:rsidRPr="006571FE">
        <w:rPr>
          <w:rFonts w:ascii="Times New Roman" w:cs="Times New Roman"/>
          <w:sz w:val="24"/>
          <w:szCs w:val="24"/>
        </w:rPr>
        <w:t>ć</w:t>
      </w:r>
      <w:r w:rsidRPr="006571FE">
        <w:rPr>
          <w:rFonts w:ascii="Times New Roman" w:cs="Times New Roman"/>
          <w:sz w:val="24"/>
          <w:szCs w:val="24"/>
        </w:rPr>
        <w:t xml:space="preserve"> kopert</w:t>
      </w:r>
      <w:r w:rsidRPr="006571FE">
        <w:rPr>
          <w:rFonts w:ascii="Times New Roman" w:cs="Times New Roman"/>
          <w:sz w:val="24"/>
          <w:szCs w:val="24"/>
        </w:rPr>
        <w:t>ę</w:t>
      </w:r>
      <w:r w:rsidRPr="006571FE">
        <w:rPr>
          <w:rFonts w:ascii="Times New Roman" w:cs="Times New Roman"/>
          <w:sz w:val="24"/>
          <w:szCs w:val="24"/>
        </w:rPr>
        <w:t xml:space="preserve"> w kt</w:t>
      </w:r>
      <w:r w:rsidRPr="006571FE">
        <w:rPr>
          <w:rFonts w:ascii="Times New Roman" w:cs="Times New Roman"/>
          <w:sz w:val="24"/>
          <w:szCs w:val="24"/>
        </w:rPr>
        <w:t>ó</w:t>
      </w:r>
      <w:r w:rsidRPr="006571FE">
        <w:rPr>
          <w:rFonts w:ascii="Times New Roman" w:cs="Times New Roman"/>
          <w:sz w:val="24"/>
          <w:szCs w:val="24"/>
        </w:rPr>
        <w:t>rej nale</w:t>
      </w:r>
      <w:r w:rsidRPr="006571FE">
        <w:rPr>
          <w:rFonts w:ascii="Times New Roman" w:cs="Times New Roman"/>
          <w:sz w:val="24"/>
          <w:szCs w:val="24"/>
        </w:rPr>
        <w:t>ż</w:t>
      </w:r>
      <w:r w:rsidRPr="006571FE">
        <w:rPr>
          <w:rFonts w:ascii="Times New Roman" w:cs="Times New Roman"/>
          <w:sz w:val="24"/>
          <w:szCs w:val="24"/>
        </w:rPr>
        <w:t>y umie</w:t>
      </w:r>
      <w:r w:rsidRPr="006571FE">
        <w:rPr>
          <w:rFonts w:ascii="Times New Roman" w:cs="Times New Roman"/>
          <w:sz w:val="24"/>
          <w:szCs w:val="24"/>
        </w:rPr>
        <w:t>ś</w:t>
      </w:r>
      <w:r w:rsidRPr="006571FE">
        <w:rPr>
          <w:rFonts w:ascii="Times New Roman" w:cs="Times New Roman"/>
          <w:sz w:val="24"/>
          <w:szCs w:val="24"/>
        </w:rPr>
        <w:t>ci</w:t>
      </w:r>
      <w:r w:rsidRPr="006571FE">
        <w:rPr>
          <w:rFonts w:ascii="Times New Roman" w:cs="Times New Roman"/>
          <w:sz w:val="24"/>
          <w:szCs w:val="24"/>
        </w:rPr>
        <w:t>ć</w:t>
      </w:r>
      <w:r w:rsidRPr="006571FE">
        <w:rPr>
          <w:rFonts w:ascii="Times New Roman" w:cs="Times New Roman"/>
          <w:sz w:val="24"/>
          <w:szCs w:val="24"/>
        </w:rPr>
        <w:t xml:space="preserve">: </w:t>
      </w:r>
    </w:p>
    <w:p w:rsidR="006571FE" w:rsidRPr="006571FE" w:rsidRDefault="006571FE" w:rsidP="006571FE">
      <w:pPr>
        <w:pStyle w:val="Akapitzlist"/>
        <w:widowControl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a)  </w:t>
      </w:r>
      <w:r w:rsidRPr="006571FE">
        <w:rPr>
          <w:rFonts w:ascii="Times New Roman" w:eastAsia="Times New Roman" w:hAnsi="Times New Roman" w:cs="Times New Roman"/>
          <w:sz w:val="24"/>
          <w:szCs w:val="24"/>
        </w:rPr>
        <w:t xml:space="preserve"> nazwę zespołu</w:t>
      </w:r>
      <w:r>
        <w:rPr>
          <w:rFonts w:ascii="Times New Roman" w:eastAsia="Times New Roman" w:hAnsi="Times New Roman" w:cs="Times New Roman"/>
          <w:sz w:val="24"/>
          <w:szCs w:val="24"/>
        </w:rPr>
        <w:t>/ klasy</w:t>
      </w:r>
      <w:r w:rsidRPr="006571FE">
        <w:rPr>
          <w:rFonts w:ascii="Times New Roman" w:eastAsia="Times New Roman" w:hAnsi="Times New Roman" w:cs="Times New Roman"/>
          <w:sz w:val="24"/>
          <w:szCs w:val="24"/>
        </w:rPr>
        <w:t xml:space="preserve">,  </w:t>
      </w:r>
    </w:p>
    <w:p w:rsidR="006571FE" w:rsidRPr="006571FE" w:rsidRDefault="00B80B2F" w:rsidP="006571FE">
      <w:pPr>
        <w:pStyle w:val="Akapitzlist"/>
        <w:widowControl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b) </w:t>
      </w:r>
      <w:r w:rsidR="006571FE" w:rsidRPr="006571FE">
        <w:rPr>
          <w:rFonts w:ascii="Times New Roman" w:eastAsia="Times New Roman" w:hAnsi="Times New Roman" w:cs="Times New Roman"/>
          <w:sz w:val="24"/>
          <w:szCs w:val="24"/>
        </w:rPr>
        <w:t>imiona i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zwisko </w:t>
      </w:r>
      <w:r w:rsidR="006F7102">
        <w:rPr>
          <w:rFonts w:ascii="Times New Roman" w:eastAsia="Times New Roman" w:hAnsi="Times New Roman" w:cs="Times New Roman"/>
          <w:sz w:val="24"/>
          <w:szCs w:val="24"/>
        </w:rPr>
        <w:t>/zespołu/klasy,</w:t>
      </w:r>
    </w:p>
    <w:p w:rsidR="006571FE" w:rsidRPr="006571FE" w:rsidRDefault="006571FE" w:rsidP="006571FE">
      <w:pPr>
        <w:pStyle w:val="Akapitzlist"/>
        <w:widowControl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71FE">
        <w:rPr>
          <w:rFonts w:ascii="Times New Roman" w:eastAsia="Times New Roman" w:hAnsi="Times New Roman" w:cs="Times New Roman"/>
          <w:sz w:val="24"/>
          <w:szCs w:val="24"/>
        </w:rPr>
        <w:t xml:space="preserve">c) adres do korespondencji, </w:t>
      </w:r>
    </w:p>
    <w:p w:rsidR="006571FE" w:rsidRPr="006571FE" w:rsidRDefault="006571FE" w:rsidP="006571FE">
      <w:pPr>
        <w:pStyle w:val="Akapitzlist"/>
        <w:widowControl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71FE">
        <w:rPr>
          <w:rFonts w:ascii="Times New Roman" w:eastAsia="Times New Roman" w:hAnsi="Times New Roman" w:cs="Times New Roman"/>
          <w:sz w:val="24"/>
          <w:szCs w:val="24"/>
        </w:rPr>
        <w:t>d) telefon,</w:t>
      </w:r>
    </w:p>
    <w:p w:rsidR="006571FE" w:rsidRDefault="006571FE" w:rsidP="005B1DBC">
      <w:pPr>
        <w:pStyle w:val="Akapitzlist"/>
        <w:widowControl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71FE">
        <w:rPr>
          <w:rFonts w:ascii="Times New Roman" w:eastAsia="Times New Roman" w:hAnsi="Times New Roman" w:cs="Times New Roman"/>
          <w:sz w:val="24"/>
          <w:szCs w:val="24"/>
        </w:rPr>
        <w:t xml:space="preserve">e) adres e-mail. </w:t>
      </w:r>
    </w:p>
    <w:p w:rsidR="00B5506D" w:rsidRPr="00B5506D" w:rsidRDefault="00B80B2F" w:rsidP="006160ED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Film</w:t>
      </w:r>
      <w:r w:rsidR="006F71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przekazany</w:t>
      </w:r>
      <w:r w:rsidR="00B5506D"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konk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urs musi być pracą własną</w:t>
      </w:r>
      <w:r w:rsidR="00C509BD" w:rsidRPr="00F568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wcześniej nieopublikowaną</w:t>
      </w:r>
      <w:r w:rsidR="00C509BD"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509BD" w:rsidRPr="00F568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5506D" w:rsidRPr="00B5506D" w:rsidRDefault="0000705C" w:rsidP="006160ED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6886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z ucz</w:t>
      </w:r>
      <w:r w:rsidR="006F7102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F56886">
        <w:rPr>
          <w:rFonts w:ascii="Times New Roman" w:eastAsia="Times New Roman" w:hAnsi="Times New Roman" w:cs="Times New Roman"/>
          <w:sz w:val="24"/>
          <w:szCs w:val="24"/>
          <w:lang w:eastAsia="pl-PL"/>
        </w:rPr>
        <w:t>stników</w:t>
      </w:r>
      <w:r w:rsidR="00B5506D"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F7102">
        <w:rPr>
          <w:rFonts w:ascii="Times New Roman" w:eastAsia="Times New Roman" w:hAnsi="Times New Roman" w:cs="Times New Roman"/>
          <w:sz w:val="24"/>
          <w:szCs w:val="24"/>
          <w:lang w:eastAsia="pl-PL"/>
        </w:rPr>
        <w:t>może przekazać tylko jeden film</w:t>
      </w:r>
      <w:r w:rsidR="00B5506D"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B5506D" w:rsidRPr="00B5506D" w:rsidRDefault="006F7102" w:rsidP="006160ED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Prace </w:t>
      </w:r>
      <w:r w:rsidR="00B5506D"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nie podpisane, anonimowe nie będą zakwalifikowane do konkursu.</w:t>
      </w:r>
      <w:r w:rsidR="00EE0281" w:rsidRPr="00EE0281">
        <w:t xml:space="preserve"> </w:t>
      </w:r>
    </w:p>
    <w:p w:rsidR="00B5506D" w:rsidRPr="00B5506D" w:rsidRDefault="00B5506D" w:rsidP="006160ED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uczestników pozyskane są wyłącznie do celów Konkursu i nie będą udostępniane podmiotom trzecim.</w:t>
      </w:r>
    </w:p>
    <w:p w:rsidR="006160ED" w:rsidRPr="00B5506D" w:rsidRDefault="006F7102" w:rsidP="006160ED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Naruszenie przez uczestników</w:t>
      </w:r>
      <w:r w:rsidR="00B5506D"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konkursu któregokolwiek z warunków konkursu oznaczać będzie nie zakwalifikowanie pracy do konkursu lub utratę prawa do nagrody.</w:t>
      </w:r>
    </w:p>
    <w:p w:rsidR="00B5506D" w:rsidRPr="00B5506D" w:rsidRDefault="00B5506D" w:rsidP="006160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0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Wyniki konkursu i nagrody</w:t>
      </w:r>
    </w:p>
    <w:p w:rsidR="00B5506D" w:rsidRPr="00B5506D" w:rsidRDefault="00F56886" w:rsidP="006160ED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68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Jury powołane przez  Miejski Ośrodek Pomocy Społecznej w Siemiatyczach wyłoni najlepsze prace, za główne kryterium oceny przyjmując poziom </w:t>
      </w:r>
      <w:r w:rsidR="001674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artystyczny oraz </w:t>
      </w:r>
      <w:r w:rsidR="001674F7" w:rsidRPr="001674F7">
        <w:rPr>
          <w:rFonts w:ascii="Times New Roman" w:eastAsia="Times New Roman" w:hAnsi="Times New Roman" w:cs="Times New Roman"/>
          <w:sz w:val="24"/>
          <w:szCs w:val="24"/>
          <w:lang w:eastAsia="pl-PL"/>
        </w:rPr>
        <w:t>pomysł, wyrazistość, czytelnoś</w:t>
      </w:r>
      <w:r w:rsidR="001674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ć, oryginalność i innowacyjność </w:t>
      </w:r>
      <w:r w:rsidRPr="00F568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twórczą. O wyróżnieniach </w:t>
      </w:r>
      <w:r w:rsidR="00B80B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zespoły/klasy </w:t>
      </w:r>
      <w:r w:rsidRPr="00F568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zostaną powiadomione telefonicznie </w:t>
      </w:r>
      <w:r w:rsidR="006160ED" w:rsidRPr="006160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</w:t>
      </w:r>
      <w:r w:rsidR="006160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60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dnia 14 grudnia 2015</w:t>
      </w:r>
      <w:r w:rsidRPr="00F568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160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</w:t>
      </w:r>
      <w:r w:rsidRPr="00F568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. Uczestnicy otrzymają pamiątkowe dyplomy i atrakcyjne nagrody za trzy pierwsze miejsca. </w:t>
      </w:r>
      <w:r w:rsidR="006F7102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Dodatkowo informacje</w:t>
      </w:r>
      <w:r w:rsidR="00B80B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laureatach zostaną zamieszczone</w:t>
      </w: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stron</w:t>
      </w:r>
      <w:r w:rsidRPr="00F568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 internetowej www.siemiatycze.eu </w:t>
      </w:r>
    </w:p>
    <w:p w:rsidR="00B5506D" w:rsidRPr="00B5506D" w:rsidRDefault="00B5506D" w:rsidP="006160ED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Jury ma prawo do wytypowania dodatkowych nagród, jak i również prawo do nieprzyznania nagród.</w:t>
      </w:r>
    </w:p>
    <w:p w:rsidR="00B5506D" w:rsidRPr="00B5506D" w:rsidRDefault="00B5506D" w:rsidP="006160ED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Decyzja jury, co do wskazania laureatów konkursu oraz przyznania im nagród jest ostateczna.</w:t>
      </w:r>
    </w:p>
    <w:p w:rsidR="00B5506D" w:rsidRPr="00B5506D" w:rsidRDefault="00B5506D" w:rsidP="006160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0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Postanowienia końcowe:</w:t>
      </w:r>
    </w:p>
    <w:p w:rsidR="00B5506D" w:rsidRPr="00B5506D" w:rsidRDefault="00B5506D" w:rsidP="006160ED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</w:t>
      </w:r>
      <w:r w:rsidR="00B80B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ując pracę na konkurs, uczestnicy  zgadzają się na ekspozycję filmu </w:t>
      </w: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podczas </w:t>
      </w:r>
      <w:r w:rsidR="00FD3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konferencji </w:t>
      </w:r>
      <w:r w:rsidR="005B1DBC">
        <w:rPr>
          <w:rFonts w:ascii="Times New Roman" w:eastAsia="Times New Roman" w:hAnsi="Times New Roman" w:cs="Times New Roman"/>
          <w:sz w:val="24"/>
          <w:szCs w:val="24"/>
          <w:lang w:eastAsia="pl-PL"/>
        </w:rPr>
        <w:t>podsumowującej projekt  ,,Przemoc w Rodzinie ,,</w:t>
      </w:r>
      <w:r w:rsidR="00FD3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My możemy pomóc” w grudniu 2015 r. </w:t>
      </w:r>
    </w:p>
    <w:p w:rsidR="00B5506D" w:rsidRPr="00B5506D" w:rsidRDefault="00B5506D" w:rsidP="006160ED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Autorzy zgadzają się na publikowanie zw</w:t>
      </w:r>
      <w:r w:rsidR="001674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ycięskich filmów </w:t>
      </w:r>
      <w:r w:rsidR="00FD3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na wszelkich polach eksploatacji.</w:t>
      </w:r>
    </w:p>
    <w:p w:rsidR="00B5506D" w:rsidRPr="00B5506D" w:rsidRDefault="00B5506D" w:rsidP="006160ED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Biorą</w:t>
      </w:r>
      <w:r w:rsidR="001674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 udział w konkursie, uczestnicy akceptują </w:t>
      </w: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jego regulamin.</w:t>
      </w:r>
    </w:p>
    <w:p w:rsidR="00B5506D" w:rsidRPr="00B5506D" w:rsidRDefault="00B5506D" w:rsidP="006160ED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</w:t>
      </w:r>
      <w:r w:rsidR="001674F7">
        <w:rPr>
          <w:rFonts w:ascii="Times New Roman" w:eastAsia="Times New Roman" w:hAnsi="Times New Roman" w:cs="Times New Roman"/>
          <w:sz w:val="24"/>
          <w:szCs w:val="24"/>
          <w:lang w:eastAsia="pl-PL"/>
        </w:rPr>
        <w:t>uj</w:t>
      </w:r>
      <w:r w:rsidR="005B1DBC">
        <w:rPr>
          <w:rFonts w:ascii="Times New Roman" w:eastAsia="Times New Roman" w:hAnsi="Times New Roman" w:cs="Times New Roman"/>
          <w:sz w:val="24"/>
          <w:szCs w:val="24"/>
          <w:lang w:eastAsia="pl-PL"/>
        </w:rPr>
        <w:t>ąc pracę na konkurs, uczestnicy</w:t>
      </w: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potwierdza</w:t>
      </w:r>
      <w:r w:rsidR="001674F7">
        <w:rPr>
          <w:rFonts w:ascii="Times New Roman" w:eastAsia="Times New Roman" w:hAnsi="Times New Roman" w:cs="Times New Roman"/>
          <w:sz w:val="24"/>
          <w:szCs w:val="24"/>
          <w:lang w:eastAsia="pl-PL"/>
        </w:rPr>
        <w:t>ją</w:t>
      </w: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, że wyraża</w:t>
      </w:r>
      <w:r w:rsidR="001674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ją </w:t>
      </w: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zgodę na zasady zawarte w niniejszym regulaminie. </w:t>
      </w:r>
    </w:p>
    <w:p w:rsidR="00B5506D" w:rsidRPr="00B5506D" w:rsidRDefault="00B5506D" w:rsidP="006160ED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Organizator zastrzega sobie prawo do:</w:t>
      </w:r>
    </w:p>
    <w:p w:rsidR="00B5506D" w:rsidRPr="00B5506D" w:rsidRDefault="00B5506D" w:rsidP="006160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zmiany postanowień niniejszego regulaminu w przypadku zmian przepisów prawnych lub innych istotnych zdarzeń mających </w:t>
      </w:r>
      <w:r w:rsidR="00CE60FE">
        <w:rPr>
          <w:rFonts w:ascii="Times New Roman" w:eastAsia="Times New Roman" w:hAnsi="Times New Roman" w:cs="Times New Roman"/>
          <w:sz w:val="24"/>
          <w:szCs w:val="24"/>
          <w:lang w:eastAsia="pl-PL"/>
        </w:rPr>
        <w:t>wpływ na organizowanie Konkursu,</w:t>
      </w:r>
    </w:p>
    <w:p w:rsidR="00B5506D" w:rsidRPr="00B5506D" w:rsidRDefault="00B5506D" w:rsidP="006160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b) odstąpienia od organizowania konkursu bez podania przyczyny,</w:t>
      </w:r>
    </w:p>
    <w:p w:rsidR="00B5506D" w:rsidRPr="00B5506D" w:rsidRDefault="00B5506D" w:rsidP="006160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c) nierozstrzygnięcia konkursu w przypadku zbyt małej ilości przekazanych prac,</w:t>
      </w:r>
    </w:p>
    <w:p w:rsidR="00B5506D" w:rsidRPr="00B5506D" w:rsidRDefault="00B5506D" w:rsidP="006160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506D">
        <w:rPr>
          <w:rFonts w:ascii="Times New Roman" w:eastAsia="Times New Roman" w:hAnsi="Times New Roman" w:cs="Times New Roman"/>
          <w:sz w:val="24"/>
          <w:szCs w:val="24"/>
          <w:lang w:eastAsia="pl-PL"/>
        </w:rPr>
        <w:t>d) rozstrzygania w kwestiach nieuregulowanych postanowieniami regulamin</w:t>
      </w:r>
      <w:r w:rsidR="00CE60FE">
        <w:rPr>
          <w:rFonts w:ascii="Times New Roman" w:eastAsia="Times New Roman" w:hAnsi="Times New Roman" w:cs="Times New Roman"/>
          <w:sz w:val="24"/>
          <w:szCs w:val="24"/>
          <w:lang w:eastAsia="pl-PL"/>
        </w:rPr>
        <w:t>u.</w:t>
      </w:r>
    </w:p>
    <w:p w:rsidR="001A081B" w:rsidRDefault="001A081B" w:rsidP="006160ED">
      <w:pPr>
        <w:spacing w:after="0" w:line="240" w:lineRule="auto"/>
        <w:jc w:val="both"/>
      </w:pPr>
    </w:p>
    <w:p w:rsidR="006160ED" w:rsidRDefault="006160ED">
      <w:pPr>
        <w:spacing w:after="0" w:line="240" w:lineRule="auto"/>
        <w:jc w:val="both"/>
      </w:pPr>
    </w:p>
    <w:sectPr w:rsidR="006160ED" w:rsidSect="001A08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61C6C"/>
    <w:multiLevelType w:val="multilevel"/>
    <w:tmpl w:val="445E3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D17CE5"/>
    <w:multiLevelType w:val="multilevel"/>
    <w:tmpl w:val="69B6F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E00507"/>
    <w:multiLevelType w:val="multilevel"/>
    <w:tmpl w:val="8AAA16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>
    <w:nsid w:val="307A6E12"/>
    <w:multiLevelType w:val="multilevel"/>
    <w:tmpl w:val="8DA472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>
    <w:nsid w:val="5E8A2097"/>
    <w:multiLevelType w:val="multilevel"/>
    <w:tmpl w:val="9B8A6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C63AB4"/>
    <w:multiLevelType w:val="multilevel"/>
    <w:tmpl w:val="9B7C5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506D"/>
    <w:rsid w:val="0000705C"/>
    <w:rsid w:val="00152E6A"/>
    <w:rsid w:val="001674F7"/>
    <w:rsid w:val="001A081B"/>
    <w:rsid w:val="00463F08"/>
    <w:rsid w:val="005B1DBC"/>
    <w:rsid w:val="006160ED"/>
    <w:rsid w:val="006571FE"/>
    <w:rsid w:val="006F7102"/>
    <w:rsid w:val="006F7E52"/>
    <w:rsid w:val="00781EB5"/>
    <w:rsid w:val="008A7094"/>
    <w:rsid w:val="009C5EB8"/>
    <w:rsid w:val="00B5506D"/>
    <w:rsid w:val="00B80B2F"/>
    <w:rsid w:val="00C509BD"/>
    <w:rsid w:val="00CE60FE"/>
    <w:rsid w:val="00E87648"/>
    <w:rsid w:val="00EE0281"/>
    <w:rsid w:val="00F56886"/>
    <w:rsid w:val="00FD3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08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55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5506D"/>
    <w:rPr>
      <w:b/>
      <w:bCs/>
    </w:rPr>
  </w:style>
  <w:style w:type="character" w:styleId="Hipercze">
    <w:name w:val="Hyperlink"/>
    <w:basedOn w:val="Domylnaczcionkaakapitu"/>
    <w:uiPriority w:val="99"/>
    <w:unhideWhenUsed/>
    <w:rsid w:val="00B5506D"/>
    <w:rPr>
      <w:color w:val="0000FF"/>
      <w:u w:val="single"/>
    </w:rPr>
  </w:style>
  <w:style w:type="paragraph" w:customStyle="1" w:styleId="Domynie">
    <w:name w:val="Domy徑nie"/>
    <w:rsid w:val="006571FE"/>
    <w:pPr>
      <w:widowControl w:val="0"/>
      <w:autoSpaceDN w:val="0"/>
      <w:adjustRightInd w:val="0"/>
    </w:pPr>
    <w:rPr>
      <w:rFonts w:ascii="Calibri" w:eastAsia="Times New Roman" w:hAnsi="Times New Roman" w:cs="Calibri"/>
      <w:lang w:eastAsia="pl-PL"/>
    </w:rPr>
  </w:style>
  <w:style w:type="paragraph" w:styleId="Akapitzlist">
    <w:name w:val="List Paragraph"/>
    <w:basedOn w:val="Normalny"/>
    <w:uiPriority w:val="34"/>
    <w:qFormat/>
    <w:rsid w:val="006571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00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490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jankowska</dc:creator>
  <cp:keywords/>
  <dc:description/>
  <cp:lastModifiedBy>Anna Miazio</cp:lastModifiedBy>
  <cp:revision>4</cp:revision>
  <dcterms:created xsi:type="dcterms:W3CDTF">2015-11-02T11:32:00Z</dcterms:created>
  <dcterms:modified xsi:type="dcterms:W3CDTF">2015-11-10T10:41:00Z</dcterms:modified>
</cp:coreProperties>
</file>