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2DF" w:rsidRDefault="008B22DF" w:rsidP="008B22DF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Burmistrz </w:t>
      </w:r>
      <w:r w:rsidRPr="008B22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Miasta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Siemiatycze</w:t>
      </w:r>
      <w:r w:rsidRPr="008B22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ogłasza konsultacje z organizacjami pozarządowymi oraz podmiotami wymienionymi</w:t>
      </w:r>
      <w:r w:rsidRPr="008B22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 art. 3 ust.3 ustawy o działalności poźytku publicznego i o wolontariacie</w:t>
      </w:r>
    </w:p>
    <w:p w:rsidR="008B22DF" w:rsidRPr="008B22DF" w:rsidRDefault="008B22DF" w:rsidP="008B22DF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22DF" w:rsidRDefault="008B22DF" w:rsidP="008B22D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 konsultacji:</w:t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"Program Aktywności Lokalnej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Miasta Siemiatycze</w:t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lata 2016-2020"</w:t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22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Czas rozpoczęcia konsultacji:</w:t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C288D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listopada</w:t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2016 r.</w:t>
      </w:r>
    </w:p>
    <w:p w:rsidR="008B22DF" w:rsidRDefault="008B22DF" w:rsidP="008B22D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22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Czas zakończeniakonsultacji</w:t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7C288D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listopada</w:t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2016 r.</w:t>
      </w:r>
    </w:p>
    <w:p w:rsidR="008B22DF" w:rsidRDefault="008B22DF" w:rsidP="008B22D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22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Forma konsultacji:</w:t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konsultacje pisemne.</w:t>
      </w:r>
    </w:p>
    <w:p w:rsidR="008B22DF" w:rsidRDefault="008B22DF" w:rsidP="008B22DF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Opinie do programu należy zgłaszać wg załączonego formularza do Miejskiego Ośrodka Pomocy Społecznej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Siemiatyczach</w:t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 Listopada 35A 17-300 Siemiatycze lub mailowo na adres</w:t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5" w:history="1">
        <w:r w:rsidRPr="002543ED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mops@siemiatycze.eu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do </w:t>
      </w:r>
      <w:r w:rsidR="007C28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listopada</w:t>
      </w:r>
      <w:r w:rsidRPr="008B22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2016 r.</w:t>
      </w:r>
    </w:p>
    <w:p w:rsidR="008B22DF" w:rsidRDefault="008B22DF" w:rsidP="008B22D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Projekt programu zamieszczony został w Biuletynie Informacji Publicznej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Urzędu Miasta Siemiatycze </w:t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stronie: </w:t>
      </w:r>
      <w:hyperlink r:id="rId6" w:history="1">
        <w:r w:rsidRPr="002543ED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http://bip.um.siemiatycze.wrotapodlasia.pl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na stronie internetowej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 Miasta Siemiatycze</w:t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7" w:history="1">
        <w:r w:rsidRPr="002543ED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www.siemiatycze.eu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B22DF" w:rsidRDefault="008B22DF" w:rsidP="008B22D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22DF" w:rsidRDefault="008B22DF" w:rsidP="008B22D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Załączniki:</w:t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programu</w:t>
      </w:r>
    </w:p>
    <w:p w:rsidR="008B22DF" w:rsidRDefault="008B22DF" w:rsidP="008B22D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Formularz konsultacji</w:t>
      </w:r>
    </w:p>
    <w:p w:rsidR="008B22DF" w:rsidRPr="008B22DF" w:rsidRDefault="008B22DF" w:rsidP="008B22DF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Ogłoszenie konsultacji</w:t>
      </w:r>
    </w:p>
    <w:p w:rsidR="008B22DF" w:rsidRDefault="008B22DF" w:rsidP="008B22D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22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Uzasadnienie:</w:t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art. 5 ust. 2 pkt 3 ustawy z 24 kwietnia 2003 t. o działalności pożytku publicznego i o wolontariacie (Dz. U. z 2014 r. poz. 1118 późn. zm.), organy administracji publicznej prowadzą działalność w sferze zadań publicznych we współpracy z orgarizacjami pozarządowymi oraz podmiotami wymienionymi w art. 3 ust. 3 ww. ustawy poprzez konsultowanie aktów normatywnych w dziedzinach dotyczących działalności statutowej tych organizacji.</w:t>
      </w:r>
    </w:p>
    <w:p w:rsidR="008B22DF" w:rsidRPr="008B22DF" w:rsidRDefault="008B22DF" w:rsidP="008B22D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B22DF" w:rsidRPr="008B22DF" w:rsidRDefault="008B22DF" w:rsidP="008B22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B22DF" w:rsidRPr="008B22DF" w:rsidRDefault="008B22DF" w:rsidP="008B22D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D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95097" w:rsidRDefault="00495097" w:rsidP="008B22DF"/>
    <w:sectPr w:rsidR="00495097" w:rsidSect="004950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66347"/>
    <w:multiLevelType w:val="multilevel"/>
    <w:tmpl w:val="D2909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0E30F9"/>
    <w:multiLevelType w:val="multilevel"/>
    <w:tmpl w:val="D98EA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624CBB"/>
    <w:multiLevelType w:val="multilevel"/>
    <w:tmpl w:val="B62E7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B22DF"/>
    <w:rsid w:val="000606FB"/>
    <w:rsid w:val="00495097"/>
    <w:rsid w:val="004E7007"/>
    <w:rsid w:val="007C288D"/>
    <w:rsid w:val="008B22DF"/>
    <w:rsid w:val="00BD5374"/>
    <w:rsid w:val="00DA01A3"/>
    <w:rsid w:val="00F52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5097"/>
  </w:style>
  <w:style w:type="paragraph" w:styleId="Nagwek2">
    <w:name w:val="heading 2"/>
    <w:basedOn w:val="Normalny"/>
    <w:link w:val="Nagwek2Znak"/>
    <w:uiPriority w:val="9"/>
    <w:qFormat/>
    <w:rsid w:val="008B22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B22D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8B22DF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B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B22D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8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35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61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57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0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47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545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02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42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58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41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70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26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2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24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060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92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27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iemiatycze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um.siemiatycze.wrotapodlasia.pl" TargetMode="External"/><Relationship Id="rId5" Type="http://schemas.openxmlformats.org/officeDocument/2006/relationships/hyperlink" Target="mailto:mops@siemiatycze.e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</dc:creator>
  <cp:keywords/>
  <dc:description/>
  <cp:lastModifiedBy>j</cp:lastModifiedBy>
  <cp:revision>2</cp:revision>
  <dcterms:created xsi:type="dcterms:W3CDTF">2016-11-04T11:27:00Z</dcterms:created>
  <dcterms:modified xsi:type="dcterms:W3CDTF">2016-11-04T11:27:00Z</dcterms:modified>
</cp:coreProperties>
</file>